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1B" w:rsidRPr="001F4D12" w:rsidRDefault="00C4639B" w:rsidP="001F4D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12">
        <w:rPr>
          <w:rFonts w:ascii="Times New Roman" w:hAnsi="Times New Roman" w:cs="Times New Roman"/>
          <w:b/>
          <w:sz w:val="28"/>
          <w:szCs w:val="28"/>
        </w:rPr>
        <w:t>Как собрать ребенка в школу!</w:t>
      </w:r>
    </w:p>
    <w:p w:rsidR="00C4639B" w:rsidRPr="00C4639B" w:rsidRDefault="00C4639B" w:rsidP="001F4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sz w:val="28"/>
          <w:szCs w:val="28"/>
        </w:rPr>
        <w:t>Здравствуйте, дорогие читатели!</w:t>
      </w:r>
    </w:p>
    <w:p w:rsidR="00C4639B" w:rsidRPr="001F4D12" w:rsidRDefault="00C4639B" w:rsidP="001F4D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sz w:val="28"/>
          <w:szCs w:val="28"/>
        </w:rPr>
        <w:t>Вот и заканчивается лето и впереди снова школа, школа, школа…</w:t>
      </w:r>
    </w:p>
    <w:p w:rsidR="00C4639B" w:rsidRPr="001F4D12" w:rsidRDefault="00C4639B" w:rsidP="001F4D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sz w:val="28"/>
          <w:szCs w:val="28"/>
        </w:rPr>
        <w:t xml:space="preserve">Август </w:t>
      </w:r>
      <w:r w:rsidRPr="00C4639B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школьников - сложный период. Вопрос о том, как собрать ребенка в школу, пожалуй, самый актуальный в это время. Ведь когда до начала учебного года остаются считанные дни, выбрать то, что хотели, очень трудно. Ажиотаж на школьных ярмарках, завышенные цены - вот лишь малая часть проблем, с которыми можно столкнуться, вовремя не сделав покупки. </w:t>
      </w:r>
    </w:p>
    <w:p w:rsidR="00C4639B" w:rsidRPr="001F4D12" w:rsidRDefault="00C4639B" w:rsidP="001F4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sz w:val="28"/>
          <w:szCs w:val="28"/>
        </w:rPr>
        <w:t>Как собрать ребенка в школу? Это часто задаваемый вопрос. Те родители, чьи дети не первый год посещают учебное заведение, приблизительно знают список нео</w:t>
      </w:r>
      <w:r w:rsidR="008F32D7">
        <w:rPr>
          <w:rFonts w:ascii="Times New Roman" w:eastAsia="Times New Roman" w:hAnsi="Times New Roman" w:cs="Times New Roman"/>
          <w:sz w:val="28"/>
          <w:szCs w:val="28"/>
        </w:rPr>
        <w:t>бходимых вещей, канцелярских товаров</w:t>
      </w:r>
      <w:r w:rsidRPr="00C4639B">
        <w:rPr>
          <w:rFonts w:ascii="Times New Roman" w:eastAsia="Times New Roman" w:hAnsi="Times New Roman" w:cs="Times New Roman"/>
          <w:sz w:val="28"/>
          <w:szCs w:val="28"/>
        </w:rPr>
        <w:t>, учебной литературы. А вот первоклашкам это все предстоит узнать, как говорится, с чистого листа. Прежде всего, нужно обговорить все интересующие моменты с учителями, сделать это можно в середине лета, а после школьной линейки лишь приобрести недостающие предметы из списка. Совершая покупки, помните, учеба - это нелегкий труд. Сразу обговорите с ребенком этот момент. Он должен понимать</w:t>
      </w:r>
      <w:r w:rsidR="008F32D7">
        <w:rPr>
          <w:rFonts w:ascii="Times New Roman" w:eastAsia="Times New Roman" w:hAnsi="Times New Roman" w:cs="Times New Roman"/>
          <w:sz w:val="28"/>
          <w:szCs w:val="28"/>
        </w:rPr>
        <w:t>, что школа - не место для игр, поэтому л</w:t>
      </w:r>
      <w:r w:rsidRPr="00C4639B">
        <w:rPr>
          <w:rFonts w:ascii="Times New Roman" w:eastAsia="Times New Roman" w:hAnsi="Times New Roman" w:cs="Times New Roman"/>
          <w:sz w:val="28"/>
          <w:szCs w:val="28"/>
        </w:rPr>
        <w:t xml:space="preserve">учше выбирать дневник, тетрадки, ручки не очень ярких цветов. Соблюдайте сдержанный, деловой стиль. Особое внимание уделите качеству канцелярских изделий. </w:t>
      </w:r>
    </w:p>
    <w:p w:rsidR="00C4639B" w:rsidRPr="00C4639B" w:rsidRDefault="00C4639B" w:rsidP="001F4D12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список необходимых вещей для школьника</w:t>
      </w:r>
    </w:p>
    <w:p w:rsidR="00C4639B" w:rsidRPr="00C4639B" w:rsidRDefault="00C4639B" w:rsidP="001F4D1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Одежда</w:t>
      </w:r>
    </w:p>
    <w:p w:rsidR="00C4639B" w:rsidRPr="00C4639B" w:rsidRDefault="00C4639B" w:rsidP="001F4D1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Обувь</w:t>
      </w:r>
    </w:p>
    <w:p w:rsidR="00C4639B" w:rsidRPr="00C4639B" w:rsidRDefault="00C4639B" w:rsidP="001F4D1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Спортивная одежда и обувь</w:t>
      </w:r>
    </w:p>
    <w:p w:rsidR="00C4639B" w:rsidRPr="00C4639B" w:rsidRDefault="00C4639B" w:rsidP="001F4D1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Рюкзак (ранец)</w:t>
      </w:r>
    </w:p>
    <w:p w:rsidR="00C4639B" w:rsidRPr="00C4639B" w:rsidRDefault="00C4639B" w:rsidP="001F4D1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Школьные принадлежности:</w:t>
      </w:r>
      <w:r w:rsidRPr="00C4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Тетради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Ручки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Фломастеры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Цветные и простые карандаши, краски, мелки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Учебники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Дневник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Блокноты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Обложки для книг и тетрадей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Линейки, циркуль, набор угольников, транспортир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Пенал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Клей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Точилка для карандашей, ластик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Акварельные краски, кисточки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Цветная бумага, ножницы, пластилин</w:t>
      </w:r>
    </w:p>
    <w:p w:rsidR="00C4639B" w:rsidRPr="00C4639B" w:rsidRDefault="00C4639B" w:rsidP="001F4D1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i/>
          <w:iCs/>
          <w:sz w:val="28"/>
          <w:szCs w:val="28"/>
        </w:rPr>
        <w:t>Альбом для рисования</w:t>
      </w:r>
    </w:p>
    <w:p w:rsidR="008F32D7" w:rsidRPr="001F4D12" w:rsidRDefault="008F32D7" w:rsidP="008F32D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перед покупкой необходимо составить список нужных вещей, чтобы не растеряться среди огромного ассортимента школьных принадлежностей. </w:t>
      </w:r>
    </w:p>
    <w:p w:rsidR="00C4639B" w:rsidRPr="001F4D12" w:rsidRDefault="00C4639B" w:rsidP="001F4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несколько советов и рекомендаций для родителей, которые еще не приобрели детям школьную форму:</w:t>
      </w:r>
      <w:r w:rsidR="008F32D7">
        <w:rPr>
          <w:rFonts w:ascii="Times New Roman" w:eastAsia="Times New Roman" w:hAnsi="Times New Roman" w:cs="Times New Roman"/>
          <w:sz w:val="28"/>
          <w:szCs w:val="28"/>
        </w:rPr>
        <w:t xml:space="preserve"> она должна соответствовать требованиям образовательной организации,</w:t>
      </w:r>
      <w:r w:rsidRPr="00C4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2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4639B">
        <w:rPr>
          <w:rFonts w:ascii="Times New Roman" w:eastAsia="Times New Roman" w:hAnsi="Times New Roman" w:cs="Times New Roman"/>
          <w:sz w:val="28"/>
          <w:szCs w:val="28"/>
        </w:rPr>
        <w:t xml:space="preserve">ебенку должно быть максимально удобно в одежде. Предпочтение отдавайте натуральным тканям. Помните: дети проводят около 6 часов в этой одежде ежедневно. Не стоит приобретать дорогие вещи. </w:t>
      </w:r>
      <w:r w:rsidR="001F4D12">
        <w:rPr>
          <w:rFonts w:ascii="Times New Roman" w:eastAsia="Times New Roman" w:hAnsi="Times New Roman" w:cs="Times New Roman"/>
          <w:sz w:val="28"/>
          <w:szCs w:val="28"/>
        </w:rPr>
        <w:t>Школьники</w:t>
      </w:r>
      <w:r w:rsidRPr="00C4639B">
        <w:rPr>
          <w:rFonts w:ascii="Times New Roman" w:eastAsia="Times New Roman" w:hAnsi="Times New Roman" w:cs="Times New Roman"/>
          <w:sz w:val="28"/>
          <w:szCs w:val="28"/>
        </w:rPr>
        <w:t xml:space="preserve"> могут выпачкать, испортить, порвать одежду. Так как дети активно растут, по возможности приобретайте одежду с манжетами, чтобы было на вырост. Школьная форма должна нравиться ребенку. </w:t>
      </w:r>
    </w:p>
    <w:p w:rsidR="00C4639B" w:rsidRPr="001F4D12" w:rsidRDefault="00C4639B" w:rsidP="008F32D7">
      <w:pPr>
        <w:spacing w:after="0" w:line="240" w:lineRule="auto"/>
        <w:ind w:firstLine="35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9B">
        <w:rPr>
          <w:rFonts w:ascii="Times New Roman" w:eastAsia="Times New Roman" w:hAnsi="Times New Roman" w:cs="Times New Roman"/>
          <w:sz w:val="28"/>
          <w:szCs w:val="28"/>
        </w:rPr>
        <w:t xml:space="preserve">Многих интересует и вопрос о том, как правильно выбрать портфели в школу, чтобы не испортить </w:t>
      </w:r>
      <w:r w:rsidR="008F32D7">
        <w:rPr>
          <w:rFonts w:ascii="Times New Roman" w:eastAsia="Times New Roman" w:hAnsi="Times New Roman" w:cs="Times New Roman"/>
          <w:sz w:val="28"/>
          <w:szCs w:val="28"/>
        </w:rPr>
        <w:t>осанку  ребенка</w:t>
      </w:r>
      <w:r w:rsidRPr="00C46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32D7">
        <w:rPr>
          <w:rFonts w:ascii="Times New Roman" w:eastAsia="Times New Roman" w:hAnsi="Times New Roman" w:cs="Times New Roman"/>
          <w:sz w:val="28"/>
          <w:szCs w:val="28"/>
        </w:rPr>
        <w:t>Стоит прислушаться к советам:</w:t>
      </w:r>
    </w:p>
    <w:p w:rsidR="008F32D7" w:rsidRDefault="00C4639B" w:rsidP="001F4D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D7">
        <w:rPr>
          <w:rFonts w:ascii="Times New Roman" w:eastAsia="Times New Roman" w:hAnsi="Times New Roman" w:cs="Times New Roman"/>
          <w:sz w:val="28"/>
          <w:szCs w:val="28"/>
        </w:rPr>
        <w:t xml:space="preserve">Выбирайте ранец с жесткой ортопедической спинкой. </w:t>
      </w:r>
    </w:p>
    <w:p w:rsidR="00C4639B" w:rsidRPr="008F32D7" w:rsidRDefault="00C4639B" w:rsidP="001F4D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D7">
        <w:rPr>
          <w:rFonts w:ascii="Times New Roman" w:eastAsia="Times New Roman" w:hAnsi="Times New Roman" w:cs="Times New Roman"/>
          <w:sz w:val="28"/>
          <w:szCs w:val="28"/>
        </w:rPr>
        <w:t>Лямки должны быть выполнены из жесткой ткани. Если они впиваются в кожу, портфель подобран неправильно. Не приобретайте рюкзаки с тонкими ремнями, они непрак</w:t>
      </w:r>
      <w:r w:rsidR="008F32D7">
        <w:rPr>
          <w:rFonts w:ascii="Times New Roman" w:eastAsia="Times New Roman" w:hAnsi="Times New Roman" w:cs="Times New Roman"/>
          <w:sz w:val="28"/>
          <w:szCs w:val="28"/>
        </w:rPr>
        <w:t>тичны, быстро выходят из строя.</w:t>
      </w:r>
      <w:r w:rsidRPr="008F3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39B" w:rsidRPr="001F4D12" w:rsidRDefault="00C4639B" w:rsidP="001F4D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sz w:val="28"/>
          <w:szCs w:val="28"/>
        </w:rPr>
        <w:t xml:space="preserve">В портфеле должно быть два отделения для учебников и тетрадок. Чем больше карманов, тем лучше, </w:t>
      </w:r>
      <w:r w:rsidR="001F4D12" w:rsidRPr="001F4D12">
        <w:rPr>
          <w:rFonts w:ascii="Times New Roman" w:eastAsia="Times New Roman" w:hAnsi="Times New Roman" w:cs="Times New Roman"/>
          <w:sz w:val="28"/>
          <w:szCs w:val="28"/>
        </w:rPr>
        <w:t>хорошо,</w:t>
      </w:r>
      <w:r w:rsidRPr="001F4D12">
        <w:rPr>
          <w:rFonts w:ascii="Times New Roman" w:eastAsia="Times New Roman" w:hAnsi="Times New Roman" w:cs="Times New Roman"/>
          <w:sz w:val="28"/>
          <w:szCs w:val="28"/>
        </w:rPr>
        <w:t xml:space="preserve"> если будет отделение для бутылки с водой. </w:t>
      </w:r>
    </w:p>
    <w:p w:rsidR="00C4639B" w:rsidRPr="001F4D12" w:rsidRDefault="00C4639B" w:rsidP="001F4D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sz w:val="28"/>
          <w:szCs w:val="28"/>
        </w:rPr>
        <w:t xml:space="preserve">Замки и застежки не должны быть тугими, пусть ребенок самостоятельно попробует их расстегнуть и застегнуть. </w:t>
      </w:r>
    </w:p>
    <w:p w:rsidR="00C4639B" w:rsidRPr="001F4D12" w:rsidRDefault="00C4639B" w:rsidP="001F4D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sz w:val="28"/>
          <w:szCs w:val="28"/>
        </w:rPr>
        <w:t xml:space="preserve">Портфель не должен быть слишком тяжелым. </w:t>
      </w:r>
    </w:p>
    <w:p w:rsidR="00C4639B" w:rsidRPr="001F4D12" w:rsidRDefault="00C4639B" w:rsidP="001F4D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дно ранца, оно должно быть выполнено из плотного материала. Это обеспечит устойчивость. </w:t>
      </w:r>
    </w:p>
    <w:p w:rsidR="00C4639B" w:rsidRPr="001F4D12" w:rsidRDefault="008F32D7" w:rsidP="001F4D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время, </w:t>
      </w:r>
      <w:r w:rsidR="00C4639B" w:rsidRPr="001F4D12">
        <w:rPr>
          <w:rFonts w:ascii="Times New Roman" w:eastAsia="Times New Roman" w:hAnsi="Times New Roman" w:cs="Times New Roman"/>
          <w:sz w:val="28"/>
          <w:szCs w:val="28"/>
        </w:rPr>
        <w:t>многие производители используют светоотражающие элементы.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39B" w:rsidRPr="001F4D12">
        <w:rPr>
          <w:rFonts w:ascii="Times New Roman" w:eastAsia="Times New Roman" w:hAnsi="Times New Roman" w:cs="Times New Roman"/>
          <w:sz w:val="28"/>
          <w:szCs w:val="28"/>
        </w:rPr>
        <w:t xml:space="preserve">Они помогают водителю сразу заметить пешехода на дороге. </w:t>
      </w:r>
    </w:p>
    <w:p w:rsidR="001F4D12" w:rsidRPr="001F4D12" w:rsidRDefault="001F4D12" w:rsidP="001F4D1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4D12">
        <w:rPr>
          <w:rStyle w:val="a6"/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F4D12">
        <w:rPr>
          <w:rStyle w:val="a6"/>
          <w:rFonts w:ascii="Times New Roman" w:hAnsi="Times New Roman" w:cs="Times New Roman"/>
          <w:sz w:val="28"/>
          <w:szCs w:val="28"/>
        </w:rPr>
        <w:t xml:space="preserve"> элементы на детской одежде очень важны</w:t>
      </w:r>
      <w:r w:rsidR="008F32D7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1F4D12">
        <w:rPr>
          <w:rFonts w:ascii="Times New Roman" w:hAnsi="Times New Roman" w:cs="Times New Roman"/>
          <w:sz w:val="28"/>
          <w:szCs w:val="28"/>
        </w:rPr>
        <w:t xml:space="preserve">Эта деталь теперь считается </w:t>
      </w:r>
      <w:r w:rsidR="008F32D7">
        <w:rPr>
          <w:rFonts w:ascii="Times New Roman" w:hAnsi="Times New Roman" w:cs="Times New Roman"/>
          <w:sz w:val="28"/>
          <w:szCs w:val="28"/>
        </w:rPr>
        <w:t xml:space="preserve">необходимой. </w:t>
      </w:r>
      <w:r w:rsidRPr="001F4D12">
        <w:rPr>
          <w:rFonts w:ascii="Times New Roman" w:hAnsi="Times New Roman" w:cs="Times New Roman"/>
          <w:sz w:val="28"/>
          <w:szCs w:val="28"/>
        </w:rPr>
        <w:t>Присутствие светоотражающих элементов на детской одежде может значительно снизить детский травматизм на дорогах.</w:t>
      </w:r>
    </w:p>
    <w:p w:rsidR="001F4D12" w:rsidRPr="001F4D12" w:rsidRDefault="001F4D12" w:rsidP="001F4D12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sz w:val="28"/>
          <w:szCs w:val="28"/>
        </w:rPr>
        <w:t>Не откладывайте заботы по подготовке к школе на последние дни лета. Лучше все приобрести заранее, а последние августовские денечки посвятить более интересным занятиям.</w:t>
      </w:r>
    </w:p>
    <w:p w:rsidR="00C4639B" w:rsidRPr="001F4D12" w:rsidRDefault="001F4D12" w:rsidP="001F4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Удачных покупок и успехов в учебном году!</w:t>
      </w:r>
    </w:p>
    <w:p w:rsidR="00C4639B" w:rsidRPr="00C4639B" w:rsidRDefault="00C4639B" w:rsidP="00C46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C4639B" w:rsidRPr="00C4639B" w:rsidSect="003D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ADE"/>
    <w:multiLevelType w:val="hybridMultilevel"/>
    <w:tmpl w:val="E11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265"/>
    <w:multiLevelType w:val="multilevel"/>
    <w:tmpl w:val="8BE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C4639B"/>
    <w:rsid w:val="001F4D12"/>
    <w:rsid w:val="003D7C1B"/>
    <w:rsid w:val="005E3AA0"/>
    <w:rsid w:val="008F32D7"/>
    <w:rsid w:val="00C4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1B"/>
  </w:style>
  <w:style w:type="paragraph" w:styleId="3">
    <w:name w:val="heading 3"/>
    <w:basedOn w:val="a"/>
    <w:link w:val="30"/>
    <w:uiPriority w:val="9"/>
    <w:qFormat/>
    <w:rsid w:val="00C46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3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63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4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63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C46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3</cp:revision>
  <dcterms:created xsi:type="dcterms:W3CDTF">2016-08-14T07:02:00Z</dcterms:created>
  <dcterms:modified xsi:type="dcterms:W3CDTF">2016-08-14T12:00:00Z</dcterms:modified>
</cp:coreProperties>
</file>